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DC" w:rsidRPr="001729B5" w:rsidRDefault="001A39DC" w:rsidP="001A39DC">
      <w:pPr>
        <w:jc w:val="center"/>
        <w:rPr>
          <w:rFonts w:ascii="ＭＳ ゴシック" w:eastAsia="ＭＳ ゴシック" w:hAnsi="ＭＳ ゴシック"/>
          <w:b/>
          <w:color w:val="FF0000"/>
          <w:sz w:val="20"/>
          <w:szCs w:val="20"/>
        </w:rPr>
      </w:pPr>
      <w:r w:rsidRPr="001729B5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※原本は各自が保管し、スキャンデータを</w:t>
      </w:r>
      <w:r w:rsidR="00EB3904" w:rsidRPr="001729B5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電子メールで送付してください。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D2D63" w:rsidRPr="001729B5" w:rsidTr="006D2D63">
        <w:tc>
          <w:tcPr>
            <w:tcW w:w="10456" w:type="dxa"/>
          </w:tcPr>
          <w:p w:rsidR="006D2D63" w:rsidRPr="001729B5" w:rsidRDefault="006D2D63" w:rsidP="006D2D63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0"/>
              </w:rPr>
            </w:pPr>
            <w:r w:rsidRPr="00D95D75">
              <w:rPr>
                <w:rFonts w:ascii="ＭＳ ゴシック" w:eastAsia="ＭＳ ゴシック" w:hAnsi="ＭＳ ゴシック"/>
                <w:b/>
                <w:sz w:val="32"/>
                <w:szCs w:val="20"/>
              </w:rPr>
              <w:t>ISO 18436-7に基づく　業務</w:t>
            </w:r>
            <w:r w:rsidRPr="00D95D75">
              <w:rPr>
                <w:rFonts w:ascii="ＭＳ ゴシック" w:eastAsia="ＭＳ ゴシック" w:hAnsi="ＭＳ ゴシック" w:hint="eastAsia"/>
                <w:b/>
                <w:sz w:val="32"/>
                <w:szCs w:val="20"/>
              </w:rPr>
              <w:t>経験</w:t>
            </w:r>
            <w:r w:rsidRPr="00D95D75">
              <w:rPr>
                <w:rFonts w:ascii="ＭＳ ゴシック" w:eastAsia="ＭＳ ゴシック" w:hAnsi="ＭＳ ゴシック"/>
                <w:b/>
                <w:sz w:val="32"/>
                <w:szCs w:val="20"/>
              </w:rPr>
              <w:t>証明書</w:t>
            </w:r>
            <w:r w:rsidRPr="00D95D75">
              <w:rPr>
                <w:rFonts w:ascii="ＭＳ ゴシック" w:eastAsia="ＭＳ ゴシック" w:hAnsi="ＭＳ ゴシック" w:hint="eastAsia"/>
                <w:b/>
                <w:sz w:val="32"/>
                <w:szCs w:val="20"/>
              </w:rPr>
              <w:t>（受験申請用）</w:t>
            </w:r>
          </w:p>
        </w:tc>
      </w:tr>
    </w:tbl>
    <w:p w:rsidR="008F10CF" w:rsidRPr="00D95D75" w:rsidRDefault="008F10CF">
      <w:pPr>
        <w:rPr>
          <w:rFonts w:ascii="ＭＳ ゴシック" w:eastAsia="ＭＳ ゴシック" w:hAnsi="ＭＳ ゴシック"/>
          <w:sz w:val="16"/>
          <w:szCs w:val="20"/>
        </w:rPr>
      </w:pP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22"/>
        <w:gridCol w:w="3866"/>
        <w:gridCol w:w="1694"/>
        <w:gridCol w:w="2938"/>
      </w:tblGrid>
      <w:tr w:rsidR="00FD3A2D" w:rsidRPr="001729B5" w:rsidTr="001F6B7C">
        <w:trPr>
          <w:trHeight w:val="555"/>
        </w:trPr>
        <w:tc>
          <w:tcPr>
            <w:tcW w:w="922" w:type="pct"/>
            <w:vMerge w:val="restart"/>
            <w:vAlign w:val="center"/>
          </w:tcPr>
          <w:p w:rsidR="00FD3A2D" w:rsidRPr="001729B5" w:rsidRDefault="00FD3A2D" w:rsidP="00440E8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729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申請カテゴリ</w:t>
            </w:r>
          </w:p>
        </w:tc>
        <w:tc>
          <w:tcPr>
            <w:tcW w:w="1855" w:type="pct"/>
            <w:vMerge w:val="restart"/>
            <w:vAlign w:val="center"/>
          </w:tcPr>
          <w:p w:rsidR="00FD3A2D" w:rsidRPr="00546C4A" w:rsidRDefault="00FD3A2D" w:rsidP="00440E8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546C4A">
              <w:rPr>
                <w:rFonts w:ascii="ＭＳ ゴシック" w:eastAsia="ＭＳ ゴシック" w:hAnsi="ＭＳ ゴシック" w:hint="eastAsia"/>
                <w:sz w:val="18"/>
                <w:szCs w:val="20"/>
              </w:rPr>
              <w:t>※いずれかにチェックを入れること。</w:t>
            </w:r>
          </w:p>
          <w:p w:rsidR="00FD3A2D" w:rsidRPr="001729B5" w:rsidRDefault="009053D5" w:rsidP="00440E8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0"/>
                  <w:szCs w:val="20"/>
                </w:rPr>
                <w:id w:val="-172012045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D3A2D" w:rsidRPr="001729B5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sym w:font="Wingdings" w:char="F06F"/>
                </w:r>
              </w:sdtContent>
            </w:sdt>
            <w:r w:rsidR="00FD3A2D" w:rsidRPr="001729B5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 </w:t>
            </w:r>
            <w:r w:rsidR="00FD3A2D" w:rsidRPr="001729B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カテゴリⅠ　・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68606147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D3A2D" w:rsidRPr="001729B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sym w:font="Wingdings" w:char="F06F"/>
                </w:r>
              </w:sdtContent>
            </w:sdt>
            <w:r w:rsidR="00FD3A2D" w:rsidRPr="001729B5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FD3A2D" w:rsidRPr="001729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カテゴリⅡ</w:t>
            </w:r>
          </w:p>
        </w:tc>
        <w:tc>
          <w:tcPr>
            <w:tcW w:w="813" w:type="pct"/>
            <w:vAlign w:val="center"/>
          </w:tcPr>
          <w:p w:rsidR="00FD3A2D" w:rsidRPr="001729B5" w:rsidRDefault="00FD3A2D" w:rsidP="00440E8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729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業務開始</w:t>
            </w:r>
          </w:p>
        </w:tc>
        <w:tc>
          <w:tcPr>
            <w:tcW w:w="1410" w:type="pct"/>
            <w:vAlign w:val="center"/>
          </w:tcPr>
          <w:p w:rsidR="00FD3A2D" w:rsidRPr="001729B5" w:rsidRDefault="00FD3A2D" w:rsidP="003323AC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729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　月</w:t>
            </w:r>
          </w:p>
        </w:tc>
      </w:tr>
      <w:tr w:rsidR="00FD3A2D" w:rsidRPr="001729B5" w:rsidTr="001F6B7C">
        <w:trPr>
          <w:trHeight w:val="272"/>
        </w:trPr>
        <w:tc>
          <w:tcPr>
            <w:tcW w:w="922" w:type="pct"/>
            <w:vMerge/>
            <w:vAlign w:val="center"/>
          </w:tcPr>
          <w:p w:rsidR="00FD3A2D" w:rsidRPr="001729B5" w:rsidRDefault="00FD3A2D" w:rsidP="00440E8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55" w:type="pct"/>
            <w:vMerge/>
            <w:vAlign w:val="center"/>
          </w:tcPr>
          <w:p w:rsidR="00FD3A2D" w:rsidRPr="001729B5" w:rsidRDefault="00FD3A2D" w:rsidP="00440E8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13" w:type="pct"/>
            <w:vMerge w:val="restart"/>
            <w:vAlign w:val="center"/>
          </w:tcPr>
          <w:p w:rsidR="00FD3A2D" w:rsidRPr="001729B5" w:rsidRDefault="00FD3A2D" w:rsidP="00440E8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729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業務終了</w:t>
            </w:r>
          </w:p>
        </w:tc>
        <w:tc>
          <w:tcPr>
            <w:tcW w:w="1410" w:type="pct"/>
            <w:vMerge w:val="restart"/>
            <w:vAlign w:val="center"/>
          </w:tcPr>
          <w:p w:rsidR="00FD3A2D" w:rsidRPr="001729B5" w:rsidRDefault="00FD3A2D" w:rsidP="003323AC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729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　月</w:t>
            </w:r>
          </w:p>
        </w:tc>
      </w:tr>
      <w:tr w:rsidR="00FD3A2D" w:rsidRPr="001729B5" w:rsidTr="001F6B7C">
        <w:trPr>
          <w:trHeight w:val="272"/>
        </w:trPr>
        <w:tc>
          <w:tcPr>
            <w:tcW w:w="922" w:type="pct"/>
            <w:vMerge w:val="restart"/>
            <w:vAlign w:val="center"/>
          </w:tcPr>
          <w:p w:rsidR="00FD3A2D" w:rsidRPr="001729B5" w:rsidRDefault="00FD3A2D" w:rsidP="00440E8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729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申請者氏名</w:t>
            </w:r>
          </w:p>
        </w:tc>
        <w:tc>
          <w:tcPr>
            <w:tcW w:w="1855" w:type="pct"/>
            <w:vMerge w:val="restart"/>
            <w:vAlign w:val="center"/>
          </w:tcPr>
          <w:p w:rsidR="00FD3A2D" w:rsidRPr="001729B5" w:rsidRDefault="00FD3A2D" w:rsidP="00440E8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13" w:type="pct"/>
            <w:vMerge/>
            <w:vAlign w:val="center"/>
          </w:tcPr>
          <w:p w:rsidR="00FD3A2D" w:rsidRPr="001729B5" w:rsidRDefault="00FD3A2D" w:rsidP="00440E8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0" w:type="pct"/>
            <w:vMerge/>
            <w:vAlign w:val="center"/>
          </w:tcPr>
          <w:p w:rsidR="00FD3A2D" w:rsidRPr="001729B5" w:rsidRDefault="00FD3A2D" w:rsidP="003323AC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D3A2D" w:rsidRPr="001729B5" w:rsidTr="001F6B7C">
        <w:trPr>
          <w:trHeight w:val="555"/>
        </w:trPr>
        <w:tc>
          <w:tcPr>
            <w:tcW w:w="922" w:type="pct"/>
            <w:vMerge/>
            <w:vAlign w:val="center"/>
          </w:tcPr>
          <w:p w:rsidR="00FD3A2D" w:rsidRPr="001729B5" w:rsidRDefault="00FD3A2D" w:rsidP="00440E8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55" w:type="pct"/>
            <w:vMerge/>
            <w:vAlign w:val="center"/>
          </w:tcPr>
          <w:p w:rsidR="00FD3A2D" w:rsidRPr="001729B5" w:rsidRDefault="00FD3A2D" w:rsidP="00440E8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13" w:type="pct"/>
            <w:vAlign w:val="center"/>
          </w:tcPr>
          <w:p w:rsidR="00FD3A2D" w:rsidRPr="001729B5" w:rsidRDefault="00FD3A2D" w:rsidP="00440E8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729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業務経験期間</w:t>
            </w:r>
          </w:p>
        </w:tc>
        <w:tc>
          <w:tcPr>
            <w:tcW w:w="1410" w:type="pct"/>
            <w:vAlign w:val="center"/>
          </w:tcPr>
          <w:p w:rsidR="00FD3A2D" w:rsidRPr="001729B5" w:rsidRDefault="00FD3A2D" w:rsidP="003323AC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729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か月</w:t>
            </w:r>
          </w:p>
        </w:tc>
      </w:tr>
    </w:tbl>
    <w:p w:rsidR="00780C27" w:rsidRPr="00D95D75" w:rsidRDefault="00780C27">
      <w:pPr>
        <w:rPr>
          <w:rFonts w:ascii="ＭＳ ゴシック" w:eastAsia="ＭＳ ゴシック" w:hAnsi="ＭＳ ゴシック"/>
          <w:sz w:val="16"/>
          <w:szCs w:val="20"/>
        </w:rPr>
      </w:pPr>
    </w:p>
    <w:p w:rsidR="008B717A" w:rsidRPr="00D95D75" w:rsidRDefault="009053D5" w:rsidP="007D63D9">
      <w:pPr>
        <w:rPr>
          <w:rFonts w:ascii="ＭＳ ゴシック" w:eastAsia="ＭＳ ゴシック" w:hAnsi="ＭＳ ゴシック"/>
          <w:b/>
          <w:sz w:val="20"/>
          <w:szCs w:val="20"/>
        </w:rPr>
      </w:pPr>
      <w:sdt>
        <w:sdtPr>
          <w:rPr>
            <w:rFonts w:ascii="ＭＳ ゴシック" w:eastAsia="ＭＳ ゴシック" w:hAnsi="ＭＳ ゴシック" w:hint="eastAsia"/>
            <w:sz w:val="20"/>
            <w:szCs w:val="20"/>
          </w:rPr>
          <w:id w:val="-763219976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BC22BE">
            <w:rPr>
              <w:rFonts w:ascii="ＭＳ ゴシック" w:eastAsia="ＭＳ ゴシック" w:hAnsi="ＭＳ ゴシック" w:hint="eastAsia"/>
              <w:sz w:val="20"/>
              <w:szCs w:val="20"/>
            </w:rPr>
            <w:sym w:font="Wingdings" w:char="F06F"/>
          </w:r>
        </w:sdtContent>
      </w:sdt>
      <w:r w:rsidR="00681320" w:rsidRPr="00D95D75">
        <w:rPr>
          <w:rFonts w:ascii="ＭＳ ゴシック" w:eastAsia="ＭＳ ゴシック" w:hAnsi="ＭＳ ゴシック"/>
          <w:b/>
          <w:sz w:val="20"/>
          <w:szCs w:val="20"/>
        </w:rPr>
        <w:t xml:space="preserve"> </w:t>
      </w:r>
      <w:r w:rsidR="00C84135" w:rsidRPr="00D95D75">
        <w:rPr>
          <w:rFonts w:ascii="ＭＳ ゴシック" w:eastAsia="ＭＳ ゴシック" w:hAnsi="ＭＳ ゴシック" w:hint="eastAsia"/>
          <w:b/>
          <w:sz w:val="20"/>
          <w:szCs w:val="20"/>
        </w:rPr>
        <w:t>＜カテゴリⅠ記入欄＞</w:t>
      </w:r>
    </w:p>
    <w:p w:rsidR="007D63D9" w:rsidRPr="001729B5" w:rsidRDefault="007D63D9" w:rsidP="007D63D9">
      <w:pPr>
        <w:rPr>
          <w:rFonts w:ascii="ＭＳ ゴシック" w:eastAsia="ＭＳ ゴシック" w:hAnsi="ＭＳ ゴシック"/>
          <w:sz w:val="18"/>
          <w:szCs w:val="20"/>
        </w:rPr>
      </w:pPr>
      <w:r w:rsidRPr="001729B5">
        <w:rPr>
          <w:rFonts w:ascii="ＭＳ ゴシック" w:eastAsia="ＭＳ ゴシック" w:hAnsi="ＭＳ ゴシック" w:hint="eastAsia"/>
          <w:sz w:val="18"/>
          <w:szCs w:val="20"/>
        </w:rPr>
        <w:t>業務において次の技法・機器等のうち、該当するもの「すべて」にチェック</w:t>
      </w:r>
      <w:r w:rsidR="00ED2449">
        <w:rPr>
          <w:rFonts w:ascii="ＭＳ ゴシック" w:eastAsia="ＭＳ ゴシック" w:hAnsi="ＭＳ ゴシック" w:hint="eastAsia"/>
          <w:sz w:val="18"/>
          <w:szCs w:val="20"/>
        </w:rPr>
        <w:sym w:font="Wingdings" w:char="F0FE"/>
      </w:r>
      <w:r w:rsidR="00F33117">
        <w:rPr>
          <w:rFonts w:ascii="ＭＳ ゴシック" w:eastAsia="ＭＳ ゴシック" w:hAnsi="ＭＳ ゴシック"/>
          <w:sz w:val="18"/>
          <w:szCs w:val="20"/>
        </w:rPr>
        <w:t>を</w:t>
      </w:r>
      <w:r w:rsidR="00F33117">
        <w:rPr>
          <w:rFonts w:ascii="ＭＳ ゴシック" w:eastAsia="ＭＳ ゴシック" w:hAnsi="ＭＳ ゴシック" w:hint="eastAsia"/>
          <w:sz w:val="18"/>
          <w:szCs w:val="20"/>
        </w:rPr>
        <w:t>入れる</w:t>
      </w:r>
      <w:r w:rsidRPr="001729B5">
        <w:rPr>
          <w:rFonts w:ascii="ＭＳ ゴシック" w:eastAsia="ＭＳ ゴシック" w:hAnsi="ＭＳ ゴシック"/>
          <w:sz w:val="18"/>
          <w:szCs w:val="20"/>
        </w:rPr>
        <w:t>こと。</w:t>
      </w:r>
      <w:r w:rsidRPr="001729B5">
        <w:rPr>
          <w:rFonts w:ascii="ＭＳ ゴシック" w:eastAsia="ＭＳ ゴシック" w:hAnsi="ＭＳ ゴシック" w:hint="eastAsia"/>
          <w:sz w:val="18"/>
          <w:szCs w:val="20"/>
        </w:rPr>
        <w:t>次に記載のない技法・機器等を用いた場合、その他の欄に記入すること。</w:t>
      </w:r>
    </w:p>
    <w:tbl>
      <w:tblPr>
        <w:tblStyle w:val="a3"/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3783"/>
        <w:gridCol w:w="3368"/>
        <w:gridCol w:w="3225"/>
      </w:tblGrid>
      <w:tr w:rsidR="00646321" w:rsidRPr="001729B5" w:rsidTr="00F0729E">
        <w:trPr>
          <w:trHeight w:val="3164"/>
        </w:trPr>
        <w:tc>
          <w:tcPr>
            <w:tcW w:w="1823" w:type="pct"/>
          </w:tcPr>
          <w:p w:rsidR="007D63D9" w:rsidRPr="001729B5" w:rsidRDefault="009053D5" w:rsidP="001D6878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20"/>
                </w:rPr>
                <w:id w:val="15633696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D2449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7D63D9" w:rsidRPr="001729B5">
              <w:rPr>
                <w:rFonts w:ascii="ＭＳ ゴシック" w:eastAsia="ＭＳ ゴシック" w:hAnsi="ＭＳ ゴシック" w:hint="eastAsia"/>
                <w:sz w:val="18"/>
                <w:szCs w:val="20"/>
              </w:rPr>
              <w:t>赤外線ｻｰﾓｸﾞﾗﾌｨ装置</w:t>
            </w:r>
          </w:p>
          <w:p w:rsidR="007D63D9" w:rsidRPr="001729B5" w:rsidRDefault="007D63D9" w:rsidP="001D6878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1729B5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（短波長型約</w:t>
            </w:r>
            <w:r w:rsidRPr="001729B5">
              <w:rPr>
                <w:rFonts w:ascii="ＭＳ ゴシック" w:eastAsia="ＭＳ ゴシック" w:hAnsi="ＭＳ ゴシック"/>
                <w:sz w:val="18"/>
                <w:szCs w:val="20"/>
              </w:rPr>
              <w:t>3～5μm帯域）</w:t>
            </w:r>
          </w:p>
          <w:p w:rsidR="007D63D9" w:rsidRPr="001729B5" w:rsidRDefault="009053D5" w:rsidP="001D6878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20"/>
                </w:rPr>
                <w:id w:val="-20332508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3F21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7D63D9" w:rsidRPr="001729B5">
              <w:rPr>
                <w:rFonts w:ascii="ＭＳ ゴシック" w:eastAsia="ＭＳ ゴシック" w:hAnsi="ＭＳ ゴシック" w:hint="eastAsia"/>
                <w:sz w:val="18"/>
                <w:szCs w:val="20"/>
              </w:rPr>
              <w:t>赤外線ｻｰﾓｸﾞﾗﾌｨ装置</w:t>
            </w:r>
          </w:p>
          <w:p w:rsidR="007D63D9" w:rsidRPr="001729B5" w:rsidRDefault="007D63D9" w:rsidP="001D6878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1729B5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（長波長型約</w:t>
            </w:r>
            <w:r w:rsidRPr="001729B5">
              <w:rPr>
                <w:rFonts w:ascii="ＭＳ ゴシック" w:eastAsia="ＭＳ ゴシック" w:hAnsi="ＭＳ ゴシック"/>
                <w:sz w:val="18"/>
                <w:szCs w:val="20"/>
              </w:rPr>
              <w:t>8～15μm帯域）</w:t>
            </w:r>
          </w:p>
          <w:p w:rsidR="007D63D9" w:rsidRPr="001729B5" w:rsidRDefault="009053D5" w:rsidP="001D6878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20"/>
                </w:rPr>
                <w:id w:val="15521187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16BC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7D63D9" w:rsidRPr="001729B5">
              <w:rPr>
                <w:rFonts w:ascii="ＭＳ ゴシック" w:eastAsia="ＭＳ ゴシック" w:hAnsi="ＭＳ ゴシック" w:hint="eastAsia"/>
                <w:sz w:val="18"/>
                <w:szCs w:val="20"/>
              </w:rPr>
              <w:t>赤外線ｻｰﾓｸﾞﾗﾌｨ装置</w:t>
            </w:r>
          </w:p>
          <w:p w:rsidR="007D63D9" w:rsidRPr="001729B5" w:rsidRDefault="007D63D9" w:rsidP="001D6878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1729B5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（中間波長型約</w:t>
            </w:r>
            <w:r w:rsidRPr="001729B5">
              <w:rPr>
                <w:rFonts w:ascii="ＭＳ ゴシック" w:eastAsia="ＭＳ ゴシック" w:hAnsi="ＭＳ ゴシック"/>
                <w:sz w:val="18"/>
                <w:szCs w:val="20"/>
              </w:rPr>
              <w:t>5～8μm帯域）</w:t>
            </w:r>
          </w:p>
          <w:p w:rsidR="007D63D9" w:rsidRPr="001729B5" w:rsidRDefault="009053D5" w:rsidP="001D6878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20"/>
                </w:rPr>
                <w:id w:val="-9773040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16BC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7D63D9" w:rsidRPr="001729B5">
              <w:rPr>
                <w:rFonts w:ascii="ＭＳ ゴシック" w:eastAsia="ＭＳ ゴシック" w:hAnsi="ＭＳ ゴシック" w:hint="eastAsia"/>
                <w:sz w:val="18"/>
                <w:szCs w:val="20"/>
              </w:rPr>
              <w:t>赤外線カメラ（温度計測機能無し）</w:t>
            </w:r>
          </w:p>
          <w:p w:rsidR="007D63D9" w:rsidRPr="001729B5" w:rsidRDefault="009053D5" w:rsidP="001D6878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20"/>
                </w:rPr>
                <w:id w:val="10538910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1DA0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7D63D9" w:rsidRPr="001729B5">
              <w:rPr>
                <w:rFonts w:ascii="ＭＳ ゴシック" w:eastAsia="ＭＳ ゴシック" w:hAnsi="ＭＳ ゴシック" w:hint="eastAsia"/>
                <w:sz w:val="18"/>
                <w:szCs w:val="20"/>
              </w:rPr>
              <w:t>量子型ｾﾝｻ搭載赤外線ｻｰﾓｸﾞﾗﾌｨ装置</w:t>
            </w:r>
          </w:p>
          <w:p w:rsidR="007D63D9" w:rsidRPr="001729B5" w:rsidRDefault="007D63D9" w:rsidP="001D6878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1729B5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</w:t>
            </w:r>
            <w:r w:rsidRPr="001729B5">
              <w:rPr>
                <w:rFonts w:ascii="ＭＳ ゴシック" w:eastAsia="ＭＳ ゴシック" w:hAnsi="ＭＳ ゴシック"/>
                <w:sz w:val="18"/>
                <w:szCs w:val="20"/>
              </w:rPr>
              <w:t>InSb,HgCdTe,QWIP,PtSiなど）</w:t>
            </w:r>
          </w:p>
          <w:p w:rsidR="007D63D9" w:rsidRPr="001729B5" w:rsidRDefault="009053D5" w:rsidP="001D6878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20"/>
                </w:rPr>
                <w:id w:val="1513399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1DA0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7D63D9" w:rsidRPr="001729B5">
              <w:rPr>
                <w:rFonts w:ascii="ＭＳ ゴシック" w:eastAsia="ＭＳ ゴシック" w:hAnsi="ＭＳ ゴシック" w:hint="eastAsia"/>
                <w:sz w:val="18"/>
                <w:szCs w:val="20"/>
              </w:rPr>
              <w:t>熱型ｾﾝｻ搭載赤外線ｻｰﾓｸﾞﾗﾌｨ装置</w:t>
            </w:r>
          </w:p>
          <w:p w:rsidR="007D63D9" w:rsidRPr="001729B5" w:rsidRDefault="007D63D9" w:rsidP="001D6878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1729B5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</w:t>
            </w:r>
            <w:r w:rsidRPr="001729B5">
              <w:rPr>
                <w:rFonts w:ascii="ＭＳ ゴシック" w:eastAsia="ＭＳ ゴシック" w:hAnsi="ＭＳ ゴシック"/>
                <w:sz w:val="18"/>
                <w:szCs w:val="20"/>
              </w:rPr>
              <w:t>VOx,a-Si,Poly-Siなど）</w:t>
            </w:r>
          </w:p>
          <w:p w:rsidR="007D63D9" w:rsidRPr="001729B5" w:rsidRDefault="009053D5" w:rsidP="001D6878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20"/>
                </w:rPr>
                <w:id w:val="-16434145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1DA0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7D63D9" w:rsidRPr="001729B5">
              <w:rPr>
                <w:rFonts w:ascii="ＭＳ ゴシック" w:eastAsia="ＭＳ ゴシック" w:hAnsi="ＭＳ ゴシック" w:hint="eastAsia"/>
                <w:sz w:val="18"/>
                <w:szCs w:val="20"/>
              </w:rPr>
              <w:t>二次元ｱﾚｲｾﾝｻ型赤外線ｻｰﾓｸﾞﾗﾌｨ装置</w:t>
            </w:r>
          </w:p>
          <w:p w:rsidR="007D63D9" w:rsidRPr="001729B5" w:rsidRDefault="009053D5" w:rsidP="001D6878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20"/>
                </w:rPr>
                <w:id w:val="3213138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1DA0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7D63D9" w:rsidRPr="001729B5">
              <w:rPr>
                <w:rFonts w:ascii="ＭＳ ゴシック" w:eastAsia="ＭＳ ゴシック" w:hAnsi="ＭＳ ゴシック" w:hint="eastAsia"/>
                <w:sz w:val="18"/>
                <w:szCs w:val="20"/>
              </w:rPr>
              <w:t>光学ｽｷｬﾅ型赤外線ｻｰﾓｸﾞﾗﾌｨ装置</w:t>
            </w:r>
          </w:p>
        </w:tc>
        <w:tc>
          <w:tcPr>
            <w:tcW w:w="1623" w:type="pct"/>
          </w:tcPr>
          <w:p w:rsidR="007D63D9" w:rsidRPr="001729B5" w:rsidRDefault="009053D5" w:rsidP="001D6878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20"/>
                </w:rPr>
                <w:id w:val="-1842994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4E72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7D63D9" w:rsidRPr="001729B5">
              <w:rPr>
                <w:rFonts w:ascii="ＭＳ ゴシック" w:eastAsia="ＭＳ ゴシック" w:hAnsi="ＭＳ ゴシック" w:hint="eastAsia"/>
                <w:sz w:val="18"/>
                <w:szCs w:val="20"/>
              </w:rPr>
              <w:t>高温計測用ﾌｨﾙﾀ</w:t>
            </w:r>
          </w:p>
          <w:p w:rsidR="007D63D9" w:rsidRPr="001729B5" w:rsidRDefault="009053D5" w:rsidP="001D6878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20"/>
                </w:rPr>
                <w:id w:val="12038343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4E72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7D63D9" w:rsidRPr="001729B5">
              <w:rPr>
                <w:rFonts w:ascii="ＭＳ ゴシック" w:eastAsia="ＭＳ ゴシック" w:hAnsi="ＭＳ ゴシック" w:hint="eastAsia"/>
                <w:sz w:val="18"/>
                <w:szCs w:val="20"/>
              </w:rPr>
              <w:t>ﾌﾟﾗｽﾁｯｸﾌｨﾙﾀ</w:t>
            </w:r>
          </w:p>
          <w:p w:rsidR="007D63D9" w:rsidRPr="001729B5" w:rsidRDefault="007D63D9" w:rsidP="001D6878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1729B5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（表面または透過計測用）</w:t>
            </w:r>
          </w:p>
          <w:p w:rsidR="007D63D9" w:rsidRPr="001729B5" w:rsidRDefault="009053D5" w:rsidP="001D6878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20"/>
                </w:rPr>
                <w:id w:val="19670072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41B0E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7D63D9" w:rsidRPr="001729B5">
              <w:rPr>
                <w:rFonts w:ascii="ＭＳ ゴシック" w:eastAsia="ＭＳ ゴシック" w:hAnsi="ＭＳ ゴシック" w:hint="eastAsia"/>
                <w:sz w:val="18"/>
                <w:szCs w:val="20"/>
              </w:rPr>
              <w:t>ｶﾞﾗｽﾌｨﾙﾀ</w:t>
            </w:r>
          </w:p>
          <w:p w:rsidR="007D63D9" w:rsidRPr="001729B5" w:rsidRDefault="007D63D9" w:rsidP="001D6878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1729B5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（表面または透過計測用）</w:t>
            </w:r>
          </w:p>
          <w:p w:rsidR="007D63D9" w:rsidRPr="001729B5" w:rsidRDefault="009053D5" w:rsidP="001D6878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20"/>
                </w:rPr>
                <w:id w:val="16090066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41B0E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7D63D9" w:rsidRPr="001729B5">
              <w:rPr>
                <w:rFonts w:ascii="ＭＳ ゴシック" w:eastAsia="ＭＳ ゴシック" w:hAnsi="ＭＳ ゴシック" w:hint="eastAsia"/>
                <w:sz w:val="18"/>
                <w:szCs w:val="20"/>
              </w:rPr>
              <w:t>炎ﾌｨﾙﾀ</w:t>
            </w:r>
          </w:p>
          <w:p w:rsidR="007D63D9" w:rsidRPr="001729B5" w:rsidRDefault="009053D5" w:rsidP="001D6878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20"/>
                </w:rPr>
                <w:id w:val="3060604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41B0E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7D63D9" w:rsidRPr="001729B5">
              <w:rPr>
                <w:rFonts w:ascii="ＭＳ ゴシック" w:eastAsia="ＭＳ ゴシック" w:hAnsi="ＭＳ ゴシック" w:hint="eastAsia"/>
                <w:sz w:val="18"/>
                <w:szCs w:val="20"/>
              </w:rPr>
              <w:t>炎越しﾌｨﾙﾀ</w:t>
            </w:r>
          </w:p>
          <w:p w:rsidR="007D63D9" w:rsidRPr="001729B5" w:rsidRDefault="009053D5" w:rsidP="001D6878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20"/>
                </w:rPr>
                <w:id w:val="-8679909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41B0E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7D63D9" w:rsidRPr="001729B5">
              <w:rPr>
                <w:rFonts w:ascii="ＭＳ ゴシック" w:eastAsia="ＭＳ ゴシック" w:hAnsi="ＭＳ ゴシック" w:hint="eastAsia"/>
                <w:sz w:val="18"/>
                <w:szCs w:val="20"/>
              </w:rPr>
              <w:t>放射率計測</w:t>
            </w:r>
          </w:p>
          <w:p w:rsidR="007D63D9" w:rsidRPr="001729B5" w:rsidRDefault="009053D5" w:rsidP="001D6878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20"/>
                </w:rPr>
                <w:id w:val="-15636347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41B0E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7D63D9" w:rsidRPr="001729B5">
              <w:rPr>
                <w:rFonts w:ascii="ＭＳ ゴシック" w:eastAsia="ＭＳ ゴシック" w:hAnsi="ＭＳ ゴシック" w:hint="eastAsia"/>
                <w:sz w:val="18"/>
                <w:szCs w:val="20"/>
              </w:rPr>
              <w:t>放射率補正</w:t>
            </w:r>
          </w:p>
          <w:p w:rsidR="007D63D9" w:rsidRPr="001729B5" w:rsidRDefault="009053D5" w:rsidP="001D6878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20"/>
                </w:rPr>
                <w:id w:val="-11108157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41B0E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7D63D9" w:rsidRPr="001729B5">
              <w:rPr>
                <w:rFonts w:ascii="ＭＳ ゴシック" w:eastAsia="ＭＳ ゴシック" w:hAnsi="ＭＳ ゴシック" w:hint="eastAsia"/>
                <w:sz w:val="18"/>
                <w:szCs w:val="20"/>
              </w:rPr>
              <w:t>環境温度（背景温度）反射補正</w:t>
            </w:r>
          </w:p>
          <w:p w:rsidR="007D63D9" w:rsidRPr="001729B5" w:rsidRDefault="009053D5" w:rsidP="001D6878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20"/>
                </w:rPr>
                <w:id w:val="-10573167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41B0E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7D63D9" w:rsidRPr="001729B5">
              <w:rPr>
                <w:rFonts w:ascii="ＭＳ ゴシック" w:eastAsia="ＭＳ ゴシック" w:hAnsi="ＭＳ ゴシック" w:hint="eastAsia"/>
                <w:sz w:val="18"/>
                <w:szCs w:val="20"/>
              </w:rPr>
              <w:t>大気減衰（距離）補正</w:t>
            </w:r>
          </w:p>
          <w:p w:rsidR="007D63D9" w:rsidRPr="001729B5" w:rsidRDefault="009053D5" w:rsidP="001D6878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20"/>
                </w:rPr>
                <w:id w:val="16285015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41B0E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7D63D9" w:rsidRPr="001729B5">
              <w:rPr>
                <w:rFonts w:ascii="ＭＳ ゴシック" w:eastAsia="ＭＳ ゴシック" w:hAnsi="ＭＳ ゴシック" w:hint="eastAsia"/>
                <w:sz w:val="18"/>
                <w:szCs w:val="20"/>
              </w:rPr>
              <w:t>外部ﾚﾝｽﾞ（望遠・広角・ﾏｸﾛなど）</w:t>
            </w:r>
          </w:p>
          <w:p w:rsidR="007D63D9" w:rsidRPr="001729B5" w:rsidRDefault="009053D5" w:rsidP="001D6878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20"/>
                </w:rPr>
                <w:id w:val="13272459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41B0E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7D63D9" w:rsidRPr="001729B5">
              <w:rPr>
                <w:rFonts w:ascii="ＭＳ ゴシック" w:eastAsia="ＭＳ ゴシック" w:hAnsi="ＭＳ ゴシック" w:hint="eastAsia"/>
                <w:sz w:val="18"/>
                <w:szCs w:val="20"/>
              </w:rPr>
              <w:t>定性的ｻｰﾓｸﾞﾗﾌｨ計測</w:t>
            </w:r>
          </w:p>
        </w:tc>
        <w:tc>
          <w:tcPr>
            <w:tcW w:w="1554" w:type="pct"/>
          </w:tcPr>
          <w:p w:rsidR="007D63D9" w:rsidRPr="001729B5" w:rsidRDefault="009053D5" w:rsidP="001D6878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20"/>
                </w:rPr>
                <w:id w:val="-20318596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72A5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7D63D9" w:rsidRPr="001729B5">
              <w:rPr>
                <w:rFonts w:ascii="ＭＳ ゴシック" w:eastAsia="ＭＳ ゴシック" w:hAnsi="ＭＳ ゴシック" w:hint="eastAsia"/>
                <w:sz w:val="18"/>
                <w:szCs w:val="20"/>
              </w:rPr>
              <w:t>定量的ｻｰﾓｸﾞﾗﾌｨ計測</w:t>
            </w:r>
          </w:p>
          <w:p w:rsidR="007D63D9" w:rsidRPr="001729B5" w:rsidRDefault="009053D5" w:rsidP="001D6878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20"/>
                </w:rPr>
                <w:id w:val="17748174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033FE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7D63D9" w:rsidRPr="001729B5">
              <w:rPr>
                <w:rFonts w:ascii="ＭＳ ゴシック" w:eastAsia="ＭＳ ゴシック" w:hAnsi="ＭＳ ゴシック" w:hint="eastAsia"/>
                <w:sz w:val="18"/>
                <w:szCs w:val="20"/>
              </w:rPr>
              <w:t>ｱｸﾃｨﾌﾞ法</w:t>
            </w:r>
          </w:p>
          <w:p w:rsidR="007D63D9" w:rsidRPr="001729B5" w:rsidRDefault="009053D5" w:rsidP="001D6878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20"/>
                </w:rPr>
                <w:id w:val="-14463850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033FE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7D63D9" w:rsidRPr="001729B5">
              <w:rPr>
                <w:rFonts w:ascii="ＭＳ ゴシック" w:eastAsia="ＭＳ ゴシック" w:hAnsi="ＭＳ ゴシック" w:hint="eastAsia"/>
                <w:sz w:val="18"/>
                <w:szCs w:val="20"/>
              </w:rPr>
              <w:t>ﾊﾟｯｼﾌﾞ法</w:t>
            </w:r>
          </w:p>
          <w:p w:rsidR="007D63D9" w:rsidRPr="001729B5" w:rsidRDefault="009053D5" w:rsidP="001D6878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20"/>
                </w:rPr>
                <w:id w:val="15260507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5399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7D63D9" w:rsidRPr="001729B5">
              <w:rPr>
                <w:rFonts w:ascii="ＭＳ ゴシック" w:eastAsia="ＭＳ ゴシック" w:hAnsi="ＭＳ ゴシック" w:hint="eastAsia"/>
                <w:sz w:val="18"/>
                <w:szCs w:val="20"/>
              </w:rPr>
              <w:t>ﾛｯｸｲﾝｻｰﾓｸﾞﾗﾌｨ法</w:t>
            </w:r>
          </w:p>
          <w:p w:rsidR="007D63D9" w:rsidRPr="001729B5" w:rsidRDefault="009053D5" w:rsidP="001D6878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20"/>
                </w:rPr>
                <w:id w:val="-7188263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5399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7D63D9" w:rsidRPr="001729B5">
              <w:rPr>
                <w:rFonts w:ascii="ＭＳ ゴシック" w:eastAsia="ＭＳ ゴシック" w:hAnsi="ＭＳ ゴシック" w:hint="eastAsia"/>
                <w:sz w:val="18"/>
                <w:szCs w:val="20"/>
              </w:rPr>
              <w:t>熱弾性応力測定法</w:t>
            </w:r>
          </w:p>
          <w:p w:rsidR="007D63D9" w:rsidRPr="001729B5" w:rsidRDefault="009053D5" w:rsidP="001D6878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20"/>
                </w:rPr>
                <w:id w:val="3998763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5399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7D63D9" w:rsidRPr="001729B5">
              <w:rPr>
                <w:rFonts w:ascii="ＭＳ ゴシック" w:eastAsia="ＭＳ ゴシック" w:hAnsi="ＭＳ ゴシック" w:hint="eastAsia"/>
                <w:sz w:val="18"/>
                <w:szCs w:val="20"/>
              </w:rPr>
              <w:t>絶対判定法</w:t>
            </w:r>
          </w:p>
          <w:p w:rsidR="007D63D9" w:rsidRPr="001729B5" w:rsidRDefault="009053D5" w:rsidP="001D6878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20"/>
                </w:rPr>
                <w:id w:val="-2296204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5399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7D63D9" w:rsidRPr="001729B5">
              <w:rPr>
                <w:rFonts w:ascii="ＭＳ ゴシック" w:eastAsia="ＭＳ ゴシック" w:hAnsi="ＭＳ ゴシック" w:hint="eastAsia"/>
                <w:sz w:val="18"/>
                <w:szCs w:val="20"/>
              </w:rPr>
              <w:t>相対判定法</w:t>
            </w:r>
          </w:p>
          <w:p w:rsidR="007D63D9" w:rsidRPr="001729B5" w:rsidRDefault="009053D5" w:rsidP="001D6878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20"/>
                </w:rPr>
                <w:id w:val="4858271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5399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7D63D9" w:rsidRPr="001729B5">
              <w:rPr>
                <w:rFonts w:ascii="ＭＳ ゴシック" w:eastAsia="ＭＳ ゴシック" w:hAnsi="ＭＳ ゴシック" w:hint="eastAsia"/>
                <w:sz w:val="18"/>
                <w:szCs w:val="20"/>
              </w:rPr>
              <w:t>相互判定法</w:t>
            </w:r>
          </w:p>
          <w:p w:rsidR="007D63D9" w:rsidRPr="001729B5" w:rsidRDefault="009053D5" w:rsidP="001D6878">
            <w:pPr>
              <w:snapToGrid w:val="0"/>
              <w:ind w:left="180" w:hangingChars="100" w:hanging="180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20"/>
                </w:rPr>
                <w:id w:val="19938296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298F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7D63D9" w:rsidRPr="001729B5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その他</w:t>
            </w:r>
            <w:r w:rsidR="007D63D9" w:rsidRPr="001729B5">
              <w:rPr>
                <w:rFonts w:ascii="ＭＳ ゴシック" w:eastAsia="ＭＳ ゴシック" w:hAnsi="ＭＳ ゴシック"/>
                <w:sz w:val="18"/>
                <w:szCs w:val="20"/>
              </w:rPr>
              <w:t>1（　　　　　　　　　）</w:t>
            </w:r>
          </w:p>
          <w:p w:rsidR="007D63D9" w:rsidRPr="001729B5" w:rsidRDefault="009053D5" w:rsidP="001D6878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20"/>
                </w:rPr>
                <w:id w:val="11994440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298F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7D63D9" w:rsidRPr="001729B5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その他</w:t>
            </w:r>
            <w:r w:rsidR="007D63D9" w:rsidRPr="001729B5">
              <w:rPr>
                <w:rFonts w:ascii="ＭＳ ゴシック" w:eastAsia="ＭＳ ゴシック" w:hAnsi="ＭＳ ゴシック"/>
                <w:sz w:val="18"/>
                <w:szCs w:val="20"/>
              </w:rPr>
              <w:t>2（　　　　　　　　　）</w:t>
            </w:r>
          </w:p>
          <w:p w:rsidR="007D63D9" w:rsidRPr="001729B5" w:rsidRDefault="009053D5" w:rsidP="001D6878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20"/>
                </w:rPr>
                <w:id w:val="8102250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C0892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7D63D9" w:rsidRPr="001729B5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その他</w:t>
            </w:r>
            <w:r w:rsidR="007D63D9" w:rsidRPr="001729B5">
              <w:rPr>
                <w:rFonts w:ascii="ＭＳ ゴシック" w:eastAsia="ＭＳ ゴシック" w:hAnsi="ＭＳ ゴシック"/>
                <w:sz w:val="18"/>
                <w:szCs w:val="20"/>
              </w:rPr>
              <w:t>3（　　　　　　　　　）</w:t>
            </w:r>
          </w:p>
        </w:tc>
        <w:bookmarkStart w:id="0" w:name="_GoBack"/>
        <w:bookmarkEnd w:id="0"/>
      </w:tr>
    </w:tbl>
    <w:p w:rsidR="007D63D9" w:rsidRPr="00D95D75" w:rsidRDefault="007D63D9">
      <w:pPr>
        <w:rPr>
          <w:rFonts w:ascii="ＭＳ ゴシック" w:eastAsia="ＭＳ ゴシック" w:hAnsi="ＭＳ ゴシック"/>
          <w:sz w:val="16"/>
          <w:szCs w:val="20"/>
        </w:rPr>
      </w:pPr>
    </w:p>
    <w:p w:rsidR="00CD701E" w:rsidRPr="00D95D75" w:rsidRDefault="009053D5" w:rsidP="007F4F30">
      <w:pPr>
        <w:rPr>
          <w:rFonts w:ascii="ＭＳ ゴシック" w:eastAsia="ＭＳ ゴシック" w:hAnsi="ＭＳ ゴシック"/>
          <w:b/>
          <w:sz w:val="20"/>
          <w:szCs w:val="20"/>
        </w:rPr>
      </w:pPr>
      <w:sdt>
        <w:sdtPr>
          <w:rPr>
            <w:rFonts w:ascii="ＭＳ ゴシック" w:eastAsia="ＭＳ ゴシック" w:hAnsi="ＭＳ ゴシック" w:hint="eastAsia"/>
            <w:sz w:val="20"/>
            <w:szCs w:val="20"/>
          </w:rPr>
          <w:id w:val="131252683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681320" w:rsidRPr="001729B5">
            <w:rPr>
              <w:rFonts w:ascii="ＭＳ ゴシック" w:eastAsia="ＭＳ ゴシック" w:hAnsi="ＭＳ ゴシック" w:hint="eastAsia"/>
              <w:sz w:val="20"/>
              <w:szCs w:val="20"/>
            </w:rPr>
            <w:sym w:font="Wingdings" w:char="F06F"/>
          </w:r>
        </w:sdtContent>
      </w:sdt>
      <w:r w:rsidR="00681320" w:rsidRPr="001729B5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="00C84135" w:rsidRPr="00D95D75">
        <w:rPr>
          <w:rFonts w:ascii="ＭＳ ゴシック" w:eastAsia="ＭＳ ゴシック" w:hAnsi="ＭＳ ゴシック" w:hint="eastAsia"/>
          <w:b/>
          <w:sz w:val="20"/>
          <w:szCs w:val="20"/>
        </w:rPr>
        <w:t>＜カテゴリⅡ記入欄＞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12"/>
        <w:gridCol w:w="1365"/>
        <w:gridCol w:w="1368"/>
        <w:gridCol w:w="1368"/>
        <w:gridCol w:w="1368"/>
        <w:gridCol w:w="1368"/>
        <w:gridCol w:w="1368"/>
        <w:gridCol w:w="1359"/>
      </w:tblGrid>
      <w:tr w:rsidR="000D22AF" w:rsidRPr="001729B5" w:rsidTr="000D22AF">
        <w:tc>
          <w:tcPr>
            <w:tcW w:w="392" w:type="pct"/>
            <w:tcBorders>
              <w:top w:val="double" w:sz="12" w:space="0" w:color="auto"/>
              <w:left w:val="double" w:sz="12" w:space="0" w:color="auto"/>
              <w:tl2br w:val="single" w:sz="4" w:space="0" w:color="auto"/>
            </w:tcBorders>
            <w:vAlign w:val="center"/>
          </w:tcPr>
          <w:p w:rsidR="000D22AF" w:rsidRPr="001729B5" w:rsidRDefault="000D22AF" w:rsidP="00760480">
            <w:pPr>
              <w:jc w:val="righ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1729B5">
              <w:rPr>
                <w:rFonts w:ascii="ＭＳ ゴシック" w:eastAsia="ＭＳ ゴシック" w:hAnsi="ＭＳ ゴシック" w:hint="eastAsia"/>
                <w:sz w:val="18"/>
                <w:szCs w:val="20"/>
              </w:rPr>
              <w:t>項目</w:t>
            </w:r>
          </w:p>
          <w:p w:rsidR="000D22AF" w:rsidRPr="001729B5" w:rsidRDefault="000D22AF" w:rsidP="00760480">
            <w:pPr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1729B5">
              <w:rPr>
                <w:rFonts w:ascii="ＭＳ ゴシック" w:eastAsia="ＭＳ ゴシック" w:hAnsi="ＭＳ ゴシック" w:hint="eastAsia"/>
                <w:sz w:val="18"/>
                <w:szCs w:val="20"/>
              </w:rPr>
              <w:t>N</w:t>
            </w:r>
            <w:r w:rsidRPr="001729B5">
              <w:rPr>
                <w:rFonts w:ascii="ＭＳ ゴシック" w:eastAsia="ＭＳ ゴシック" w:hAnsi="ＭＳ ゴシック"/>
                <w:sz w:val="18"/>
                <w:szCs w:val="20"/>
              </w:rPr>
              <w:t>o.</w:t>
            </w:r>
          </w:p>
        </w:tc>
        <w:tc>
          <w:tcPr>
            <w:tcW w:w="658" w:type="pct"/>
            <w:tcBorders>
              <w:top w:val="double" w:sz="12" w:space="0" w:color="auto"/>
            </w:tcBorders>
            <w:vAlign w:val="center"/>
          </w:tcPr>
          <w:p w:rsidR="000D22AF" w:rsidRPr="001729B5" w:rsidRDefault="000D22AF" w:rsidP="002E4DB6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1729B5">
              <w:rPr>
                <w:rFonts w:ascii="ＭＳ ゴシック" w:eastAsia="ＭＳ ゴシック" w:hAnsi="ＭＳ ゴシック" w:hint="eastAsia"/>
                <w:sz w:val="18"/>
                <w:szCs w:val="20"/>
              </w:rPr>
              <w:t>計測装置</w:t>
            </w:r>
          </w:p>
        </w:tc>
        <w:tc>
          <w:tcPr>
            <w:tcW w:w="659" w:type="pct"/>
            <w:tcBorders>
              <w:top w:val="double" w:sz="12" w:space="0" w:color="auto"/>
            </w:tcBorders>
            <w:vAlign w:val="center"/>
          </w:tcPr>
          <w:p w:rsidR="000D22AF" w:rsidRPr="001729B5" w:rsidRDefault="000D22AF" w:rsidP="000D22AF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1729B5">
              <w:rPr>
                <w:rFonts w:ascii="ＭＳ ゴシック" w:eastAsia="ＭＳ ゴシック" w:hAnsi="ＭＳ ゴシック" w:hint="eastAsia"/>
                <w:sz w:val="18"/>
                <w:szCs w:val="20"/>
              </w:rPr>
              <w:t>対象物</w:t>
            </w:r>
          </w:p>
        </w:tc>
        <w:tc>
          <w:tcPr>
            <w:tcW w:w="659" w:type="pct"/>
            <w:tcBorders>
              <w:top w:val="double" w:sz="12" w:space="0" w:color="auto"/>
            </w:tcBorders>
            <w:vAlign w:val="center"/>
          </w:tcPr>
          <w:p w:rsidR="000D22AF" w:rsidRPr="001729B5" w:rsidRDefault="000D22AF" w:rsidP="002E4DB6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1729B5">
              <w:rPr>
                <w:rFonts w:ascii="ＭＳ ゴシック" w:eastAsia="ＭＳ ゴシック" w:hAnsi="ＭＳ ゴシック" w:hint="eastAsia"/>
                <w:sz w:val="18"/>
                <w:szCs w:val="20"/>
              </w:rPr>
              <w:t>準拠規格等</w:t>
            </w:r>
          </w:p>
        </w:tc>
        <w:tc>
          <w:tcPr>
            <w:tcW w:w="659" w:type="pct"/>
            <w:tcBorders>
              <w:top w:val="double" w:sz="12" w:space="0" w:color="auto"/>
            </w:tcBorders>
            <w:vAlign w:val="center"/>
          </w:tcPr>
          <w:p w:rsidR="000D22AF" w:rsidRPr="001729B5" w:rsidRDefault="000D22AF" w:rsidP="002E4DB6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1729B5">
              <w:rPr>
                <w:rFonts w:ascii="ＭＳ ゴシック" w:eastAsia="ＭＳ ゴシック" w:hAnsi="ＭＳ ゴシック" w:hint="eastAsia"/>
                <w:sz w:val="18"/>
                <w:szCs w:val="20"/>
              </w:rPr>
              <w:t>実施日</w:t>
            </w:r>
          </w:p>
        </w:tc>
        <w:tc>
          <w:tcPr>
            <w:tcW w:w="659" w:type="pct"/>
            <w:tcBorders>
              <w:top w:val="double" w:sz="12" w:space="0" w:color="auto"/>
            </w:tcBorders>
            <w:vAlign w:val="center"/>
          </w:tcPr>
          <w:p w:rsidR="000D22AF" w:rsidRPr="001729B5" w:rsidRDefault="000D22AF" w:rsidP="002E4DB6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1729B5">
              <w:rPr>
                <w:rFonts w:ascii="ＭＳ ゴシック" w:eastAsia="ＭＳ ゴシック" w:hAnsi="ＭＳ ゴシック" w:hint="eastAsia"/>
                <w:sz w:val="18"/>
                <w:szCs w:val="20"/>
              </w:rPr>
              <w:t>記録・</w:t>
            </w:r>
          </w:p>
          <w:p w:rsidR="000D22AF" w:rsidRPr="001729B5" w:rsidRDefault="000D22AF" w:rsidP="002E4DB6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1729B5">
              <w:rPr>
                <w:rFonts w:ascii="ＭＳ ゴシック" w:eastAsia="ＭＳ ゴシック" w:hAnsi="ＭＳ ゴシック" w:hint="eastAsia"/>
                <w:sz w:val="18"/>
                <w:szCs w:val="20"/>
              </w:rPr>
              <w:t>報告書番号</w:t>
            </w:r>
          </w:p>
        </w:tc>
        <w:tc>
          <w:tcPr>
            <w:tcW w:w="659" w:type="pct"/>
            <w:tcBorders>
              <w:top w:val="double" w:sz="12" w:space="0" w:color="auto"/>
            </w:tcBorders>
            <w:vAlign w:val="center"/>
          </w:tcPr>
          <w:p w:rsidR="000D22AF" w:rsidRPr="001729B5" w:rsidRDefault="000D22AF" w:rsidP="002E4DB6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1729B5">
              <w:rPr>
                <w:rFonts w:ascii="ＭＳ ゴシック" w:eastAsia="ＭＳ ゴシック" w:hAnsi="ＭＳ ゴシック" w:hint="eastAsia"/>
                <w:sz w:val="18"/>
                <w:szCs w:val="20"/>
              </w:rPr>
              <w:t>依頼元・</w:t>
            </w:r>
          </w:p>
          <w:p w:rsidR="000D22AF" w:rsidRPr="001729B5" w:rsidRDefault="000D22AF" w:rsidP="002E4DB6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1729B5">
              <w:rPr>
                <w:rFonts w:ascii="ＭＳ ゴシック" w:eastAsia="ＭＳ ゴシック" w:hAnsi="ＭＳ ゴシック" w:hint="eastAsia"/>
                <w:sz w:val="18"/>
                <w:szCs w:val="20"/>
              </w:rPr>
              <w:t>会社名等</w:t>
            </w:r>
          </w:p>
        </w:tc>
        <w:tc>
          <w:tcPr>
            <w:tcW w:w="656" w:type="pct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0D22AF" w:rsidRPr="001729B5" w:rsidRDefault="000D22AF" w:rsidP="002E4DB6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1729B5">
              <w:rPr>
                <w:rFonts w:ascii="ＭＳ ゴシック" w:eastAsia="ＭＳ ゴシック" w:hAnsi="ＭＳ ゴシック" w:hint="eastAsia"/>
                <w:sz w:val="18"/>
                <w:szCs w:val="20"/>
              </w:rPr>
              <w:t>責任者・</w:t>
            </w:r>
          </w:p>
          <w:p w:rsidR="000D22AF" w:rsidRPr="001729B5" w:rsidRDefault="000D22AF" w:rsidP="002E4DB6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1729B5">
              <w:rPr>
                <w:rFonts w:ascii="ＭＳ ゴシック" w:eastAsia="ＭＳ ゴシック" w:hAnsi="ＭＳ ゴシック" w:hint="eastAsia"/>
                <w:sz w:val="18"/>
                <w:szCs w:val="20"/>
              </w:rPr>
              <w:t>管理者名</w:t>
            </w:r>
          </w:p>
        </w:tc>
      </w:tr>
      <w:tr w:rsidR="000D22AF" w:rsidRPr="001729B5" w:rsidTr="000D22AF">
        <w:trPr>
          <w:trHeight w:val="1020"/>
        </w:trPr>
        <w:tc>
          <w:tcPr>
            <w:tcW w:w="392" w:type="pct"/>
            <w:tcBorders>
              <w:left w:val="double" w:sz="12" w:space="0" w:color="auto"/>
            </w:tcBorders>
            <w:vAlign w:val="center"/>
          </w:tcPr>
          <w:p w:rsidR="000D22AF" w:rsidRPr="001729B5" w:rsidRDefault="000D22AF" w:rsidP="002E4DB6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1729B5">
              <w:rPr>
                <w:rFonts w:ascii="ＭＳ ゴシック" w:eastAsia="ＭＳ ゴシック" w:hAnsi="ＭＳ ゴシック" w:hint="eastAsia"/>
                <w:sz w:val="18"/>
                <w:szCs w:val="20"/>
              </w:rPr>
              <w:t>1</w:t>
            </w:r>
          </w:p>
        </w:tc>
        <w:tc>
          <w:tcPr>
            <w:tcW w:w="658" w:type="pct"/>
            <w:vAlign w:val="center"/>
          </w:tcPr>
          <w:p w:rsidR="000D22AF" w:rsidRPr="001729B5" w:rsidRDefault="000D22AF" w:rsidP="002E4DB6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659" w:type="pct"/>
          </w:tcPr>
          <w:p w:rsidR="000D22AF" w:rsidRPr="001729B5" w:rsidRDefault="000D22AF" w:rsidP="002E4DB6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0D22AF" w:rsidRPr="001729B5" w:rsidRDefault="000D22AF" w:rsidP="002E4DB6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0D22AF" w:rsidRPr="001729B5" w:rsidRDefault="000D22AF" w:rsidP="002E4DB6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0D22AF" w:rsidRPr="001729B5" w:rsidRDefault="000D22AF" w:rsidP="002E4DB6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0D22AF" w:rsidRPr="001729B5" w:rsidRDefault="000D22AF" w:rsidP="002E4DB6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656" w:type="pct"/>
            <w:tcBorders>
              <w:right w:val="double" w:sz="12" w:space="0" w:color="auto"/>
            </w:tcBorders>
            <w:vAlign w:val="center"/>
          </w:tcPr>
          <w:p w:rsidR="000D22AF" w:rsidRPr="001729B5" w:rsidRDefault="000D22AF" w:rsidP="002E4DB6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0D22AF" w:rsidRPr="001729B5" w:rsidTr="000D22AF">
        <w:trPr>
          <w:trHeight w:val="1020"/>
        </w:trPr>
        <w:tc>
          <w:tcPr>
            <w:tcW w:w="392" w:type="pct"/>
            <w:tcBorders>
              <w:left w:val="double" w:sz="12" w:space="0" w:color="auto"/>
            </w:tcBorders>
            <w:vAlign w:val="center"/>
          </w:tcPr>
          <w:p w:rsidR="000D22AF" w:rsidRPr="001729B5" w:rsidRDefault="000D22AF" w:rsidP="002E4DB6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1729B5">
              <w:rPr>
                <w:rFonts w:ascii="ＭＳ ゴシック" w:eastAsia="ＭＳ ゴシック" w:hAnsi="ＭＳ ゴシック" w:hint="eastAsia"/>
                <w:sz w:val="18"/>
                <w:szCs w:val="20"/>
              </w:rPr>
              <w:t>2</w:t>
            </w:r>
          </w:p>
        </w:tc>
        <w:tc>
          <w:tcPr>
            <w:tcW w:w="658" w:type="pct"/>
            <w:vAlign w:val="center"/>
          </w:tcPr>
          <w:p w:rsidR="000D22AF" w:rsidRPr="001729B5" w:rsidRDefault="000D22AF" w:rsidP="002E4DB6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659" w:type="pct"/>
          </w:tcPr>
          <w:p w:rsidR="000D22AF" w:rsidRPr="001729B5" w:rsidRDefault="000D22AF" w:rsidP="002E4DB6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0D22AF" w:rsidRPr="001729B5" w:rsidRDefault="000D22AF" w:rsidP="002E4DB6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0D22AF" w:rsidRPr="001729B5" w:rsidRDefault="000D22AF" w:rsidP="002E4DB6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0D22AF" w:rsidRPr="001729B5" w:rsidRDefault="000D22AF" w:rsidP="002E4DB6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0D22AF" w:rsidRPr="001729B5" w:rsidRDefault="000D22AF" w:rsidP="002E4DB6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656" w:type="pct"/>
            <w:tcBorders>
              <w:right w:val="double" w:sz="12" w:space="0" w:color="auto"/>
            </w:tcBorders>
            <w:vAlign w:val="center"/>
          </w:tcPr>
          <w:p w:rsidR="000D22AF" w:rsidRPr="001729B5" w:rsidRDefault="000D22AF" w:rsidP="002E4DB6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0D22AF" w:rsidRPr="001729B5" w:rsidTr="000D22AF">
        <w:trPr>
          <w:trHeight w:val="1020"/>
        </w:trPr>
        <w:tc>
          <w:tcPr>
            <w:tcW w:w="392" w:type="pct"/>
            <w:tcBorders>
              <w:left w:val="double" w:sz="12" w:space="0" w:color="auto"/>
            </w:tcBorders>
            <w:vAlign w:val="center"/>
          </w:tcPr>
          <w:p w:rsidR="000D22AF" w:rsidRPr="001729B5" w:rsidRDefault="000D22AF" w:rsidP="002E4DB6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1729B5">
              <w:rPr>
                <w:rFonts w:ascii="ＭＳ ゴシック" w:eastAsia="ＭＳ ゴシック" w:hAnsi="ＭＳ ゴシック" w:hint="eastAsia"/>
                <w:sz w:val="18"/>
                <w:szCs w:val="20"/>
              </w:rPr>
              <w:t>3</w:t>
            </w:r>
          </w:p>
        </w:tc>
        <w:tc>
          <w:tcPr>
            <w:tcW w:w="658" w:type="pct"/>
            <w:vAlign w:val="center"/>
          </w:tcPr>
          <w:p w:rsidR="000D22AF" w:rsidRPr="001729B5" w:rsidRDefault="000D22AF" w:rsidP="002E4DB6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659" w:type="pct"/>
          </w:tcPr>
          <w:p w:rsidR="000D22AF" w:rsidRPr="001729B5" w:rsidRDefault="000D22AF" w:rsidP="002E4DB6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0D22AF" w:rsidRPr="001729B5" w:rsidRDefault="000D22AF" w:rsidP="002E4DB6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0D22AF" w:rsidRPr="001729B5" w:rsidRDefault="000D22AF" w:rsidP="002E4DB6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0D22AF" w:rsidRPr="001729B5" w:rsidRDefault="000D22AF" w:rsidP="002E4DB6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0D22AF" w:rsidRPr="001729B5" w:rsidRDefault="000D22AF" w:rsidP="002E4DB6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656" w:type="pct"/>
            <w:tcBorders>
              <w:right w:val="double" w:sz="12" w:space="0" w:color="auto"/>
            </w:tcBorders>
            <w:vAlign w:val="center"/>
          </w:tcPr>
          <w:p w:rsidR="000D22AF" w:rsidRPr="001729B5" w:rsidRDefault="000D22AF" w:rsidP="002E4DB6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0D22AF" w:rsidRPr="001729B5" w:rsidTr="000D22AF">
        <w:trPr>
          <w:trHeight w:val="1020"/>
        </w:trPr>
        <w:tc>
          <w:tcPr>
            <w:tcW w:w="392" w:type="pct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0D22AF" w:rsidRPr="001729B5" w:rsidRDefault="000D22AF" w:rsidP="002E4DB6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1729B5">
              <w:rPr>
                <w:rFonts w:ascii="ＭＳ ゴシック" w:eastAsia="ＭＳ ゴシック" w:hAnsi="ＭＳ ゴシック" w:hint="eastAsia"/>
                <w:sz w:val="18"/>
                <w:szCs w:val="20"/>
              </w:rPr>
              <w:t>4</w:t>
            </w:r>
          </w:p>
        </w:tc>
        <w:tc>
          <w:tcPr>
            <w:tcW w:w="4608" w:type="pct"/>
            <w:gridSpan w:val="7"/>
            <w:tcBorders>
              <w:bottom w:val="double" w:sz="12" w:space="0" w:color="auto"/>
              <w:right w:val="double" w:sz="12" w:space="0" w:color="auto"/>
            </w:tcBorders>
          </w:tcPr>
          <w:p w:rsidR="000D22AF" w:rsidRPr="001729B5" w:rsidRDefault="000D22AF" w:rsidP="0034221F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1729B5">
              <w:rPr>
                <w:rFonts w:ascii="ＭＳ ゴシック" w:eastAsia="ＭＳ ゴシック" w:hAnsi="ＭＳ ゴシック" w:hint="eastAsia"/>
                <w:sz w:val="18"/>
                <w:szCs w:val="20"/>
              </w:rPr>
              <w:t>管理業務内容</w:t>
            </w:r>
          </w:p>
        </w:tc>
      </w:tr>
    </w:tbl>
    <w:p w:rsidR="00F0729E" w:rsidRPr="00883DCE" w:rsidRDefault="0085702C" w:rsidP="005D4781">
      <w:pPr>
        <w:ind w:left="180" w:hangingChars="100" w:hanging="180"/>
        <w:rPr>
          <w:rFonts w:ascii="ＭＳ ゴシック" w:eastAsia="ＭＳ ゴシック" w:hAnsi="ＭＳ ゴシック"/>
          <w:sz w:val="18"/>
          <w:szCs w:val="20"/>
        </w:rPr>
      </w:pPr>
      <w:r w:rsidRPr="00883DCE">
        <w:rPr>
          <w:rFonts w:ascii="ＭＳ ゴシック" w:eastAsia="ＭＳ ゴシック" w:hAnsi="ＭＳ ゴシック" w:hint="eastAsia"/>
          <w:sz w:val="18"/>
          <w:szCs w:val="20"/>
        </w:rPr>
        <w:t>※カテゴリⅡの申請者で、上</w:t>
      </w:r>
      <w:r w:rsidR="00014039" w:rsidRPr="00883DCE">
        <w:rPr>
          <w:rFonts w:ascii="ＭＳ ゴシック" w:eastAsia="ＭＳ ゴシック" w:hAnsi="ＭＳ ゴシック" w:hint="eastAsia"/>
          <w:sz w:val="18"/>
          <w:szCs w:val="20"/>
        </w:rPr>
        <w:t>表の</w:t>
      </w:r>
      <w:r w:rsidR="00014039" w:rsidRPr="00883DCE">
        <w:rPr>
          <w:rFonts w:ascii="ＭＳ ゴシック" w:eastAsia="ＭＳ ゴシック" w:hAnsi="ＭＳ ゴシック"/>
          <w:sz w:val="18"/>
          <w:szCs w:val="20"/>
        </w:rPr>
        <w:t>No.1～3に記入する業務記録がなく、管理業務に就かれている方は、No.4の記入欄に管理業務内容を記入すること。</w:t>
      </w:r>
    </w:p>
    <w:p w:rsidR="00C86490" w:rsidRPr="00FB6E2C" w:rsidRDefault="00C86490" w:rsidP="005D4781">
      <w:pPr>
        <w:ind w:left="160" w:hangingChars="100" w:hanging="160"/>
        <w:rPr>
          <w:rFonts w:ascii="ＭＳ ゴシック" w:eastAsia="ＭＳ ゴシック" w:hAnsi="ＭＳ ゴシック"/>
          <w:sz w:val="16"/>
          <w:szCs w:val="20"/>
        </w:rPr>
      </w:pPr>
    </w:p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3089"/>
        <w:gridCol w:w="3827"/>
        <w:gridCol w:w="3490"/>
      </w:tblGrid>
      <w:tr w:rsidR="007D63D9" w:rsidRPr="00883DCE" w:rsidTr="008A60AE">
        <w:trPr>
          <w:trHeight w:val="301"/>
        </w:trPr>
        <w:tc>
          <w:tcPr>
            <w:tcW w:w="10406" w:type="dxa"/>
            <w:gridSpan w:val="3"/>
            <w:vAlign w:val="center"/>
          </w:tcPr>
          <w:p w:rsidR="007D63D9" w:rsidRPr="00883DCE" w:rsidRDefault="007D63D9" w:rsidP="001D6878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883DC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雇用主証明欄</w:t>
            </w:r>
          </w:p>
        </w:tc>
      </w:tr>
      <w:tr w:rsidR="007D63D9" w:rsidRPr="00883DCE" w:rsidTr="00447186">
        <w:trPr>
          <w:trHeight w:val="20"/>
        </w:trPr>
        <w:tc>
          <w:tcPr>
            <w:tcW w:w="10406" w:type="dxa"/>
            <w:gridSpan w:val="3"/>
            <w:vAlign w:val="center"/>
          </w:tcPr>
          <w:p w:rsidR="007D63D9" w:rsidRPr="00883DCE" w:rsidRDefault="007D63D9" w:rsidP="001D6878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3D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私は、本書申請者の雇用主として本書の記入内容を証明します。又、証明にあたり倫理規程に同意します。</w:t>
            </w:r>
          </w:p>
        </w:tc>
      </w:tr>
      <w:tr w:rsidR="007D63D9" w:rsidRPr="00883DCE" w:rsidTr="00970A4D">
        <w:trPr>
          <w:trHeight w:val="397"/>
        </w:trPr>
        <w:tc>
          <w:tcPr>
            <w:tcW w:w="3089" w:type="dxa"/>
            <w:shd w:val="clear" w:color="auto" w:fill="FFFFCC"/>
            <w:vAlign w:val="center"/>
          </w:tcPr>
          <w:p w:rsidR="007D63D9" w:rsidRPr="00883DCE" w:rsidRDefault="007D63D9" w:rsidP="001D6878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  <w:u w:val="wave"/>
              </w:rPr>
            </w:pPr>
            <w:r w:rsidRPr="00883DCE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wave"/>
              </w:rPr>
              <w:t>「署名」又は「記名と押印」</w:t>
            </w:r>
          </w:p>
        </w:tc>
        <w:tc>
          <w:tcPr>
            <w:tcW w:w="3827" w:type="dxa"/>
            <w:shd w:val="clear" w:color="auto" w:fill="FFFFCC"/>
            <w:vAlign w:val="center"/>
          </w:tcPr>
          <w:p w:rsidR="007D63D9" w:rsidRPr="00883DCE" w:rsidRDefault="007D63D9" w:rsidP="001D6878">
            <w:pPr>
              <w:wordWrap w:val="0"/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883DC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印</w:t>
            </w:r>
          </w:p>
        </w:tc>
        <w:tc>
          <w:tcPr>
            <w:tcW w:w="3490" w:type="dxa"/>
            <w:vAlign w:val="center"/>
          </w:tcPr>
          <w:p w:rsidR="007D63D9" w:rsidRPr="00883DCE" w:rsidRDefault="007D63D9" w:rsidP="00970A4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3DC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証明日　</w:t>
            </w:r>
            <w:r w:rsidR="00970A4D" w:rsidRPr="00883DC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83DC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C6448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5D26C6" w:rsidRPr="00883DC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83DC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</w:t>
            </w:r>
            <w:r w:rsidR="00970A4D" w:rsidRPr="00883DC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　</w:t>
            </w:r>
            <w:r w:rsidRPr="00883DC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月　</w:t>
            </w:r>
            <w:r w:rsidR="00970A4D" w:rsidRPr="00883DC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883DC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日</w:t>
            </w:r>
          </w:p>
        </w:tc>
      </w:tr>
      <w:tr w:rsidR="007D63D9" w:rsidRPr="00883DCE" w:rsidTr="00970A4D">
        <w:trPr>
          <w:trHeight w:val="397"/>
        </w:trPr>
        <w:tc>
          <w:tcPr>
            <w:tcW w:w="3089" w:type="dxa"/>
            <w:vAlign w:val="center"/>
          </w:tcPr>
          <w:p w:rsidR="007D63D9" w:rsidRPr="00883DCE" w:rsidRDefault="007D63D9" w:rsidP="001D687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3D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勤務先名</w:t>
            </w:r>
          </w:p>
        </w:tc>
        <w:tc>
          <w:tcPr>
            <w:tcW w:w="7317" w:type="dxa"/>
            <w:gridSpan w:val="2"/>
            <w:vAlign w:val="center"/>
          </w:tcPr>
          <w:p w:rsidR="007D63D9" w:rsidRPr="00883DCE" w:rsidRDefault="007D63D9" w:rsidP="001D687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D63D9" w:rsidRPr="00883DCE" w:rsidTr="00970A4D">
        <w:trPr>
          <w:trHeight w:val="397"/>
        </w:trPr>
        <w:tc>
          <w:tcPr>
            <w:tcW w:w="3089" w:type="dxa"/>
            <w:vAlign w:val="center"/>
          </w:tcPr>
          <w:p w:rsidR="007D63D9" w:rsidRPr="00883DCE" w:rsidRDefault="007D63D9" w:rsidP="001D687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3D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所属部課名・役職</w:t>
            </w:r>
          </w:p>
        </w:tc>
        <w:tc>
          <w:tcPr>
            <w:tcW w:w="7317" w:type="dxa"/>
            <w:gridSpan w:val="2"/>
            <w:vAlign w:val="center"/>
          </w:tcPr>
          <w:p w:rsidR="007D63D9" w:rsidRPr="00883DCE" w:rsidRDefault="007D63D9" w:rsidP="001D687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D63D9" w:rsidRPr="00883DCE" w:rsidTr="00970A4D">
        <w:trPr>
          <w:trHeight w:val="794"/>
        </w:trPr>
        <w:tc>
          <w:tcPr>
            <w:tcW w:w="3089" w:type="dxa"/>
            <w:vAlign w:val="center"/>
          </w:tcPr>
          <w:p w:rsidR="007D63D9" w:rsidRPr="00883DCE" w:rsidRDefault="007D63D9" w:rsidP="001D687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3D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勤務先住所</w:t>
            </w:r>
          </w:p>
        </w:tc>
        <w:tc>
          <w:tcPr>
            <w:tcW w:w="7317" w:type="dxa"/>
            <w:gridSpan w:val="2"/>
          </w:tcPr>
          <w:p w:rsidR="00447186" w:rsidRPr="00883DCE" w:rsidRDefault="007D63D9" w:rsidP="002670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3D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</w:tc>
      </w:tr>
    </w:tbl>
    <w:p w:rsidR="00FA05E3" w:rsidRPr="001729B5" w:rsidRDefault="00FA05E3">
      <w:pPr>
        <w:rPr>
          <w:rFonts w:ascii="ＭＳ ゴシック" w:eastAsia="ＭＳ ゴシック" w:hAnsi="ＭＳ ゴシック"/>
          <w:sz w:val="20"/>
          <w:szCs w:val="20"/>
        </w:rPr>
      </w:pPr>
    </w:p>
    <w:sectPr w:rsidR="00FA05E3" w:rsidRPr="001729B5" w:rsidSect="00F30436">
      <w:pgSz w:w="11906" w:h="16838" w:code="9"/>
      <w:pgMar w:top="567" w:right="720" w:bottom="284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E7F7B"/>
    <w:multiLevelType w:val="hybridMultilevel"/>
    <w:tmpl w:val="DE5639D4"/>
    <w:lvl w:ilvl="0" w:tplc="AA3E95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36"/>
    <w:rsid w:val="00011C36"/>
    <w:rsid w:val="00014039"/>
    <w:rsid w:val="00052729"/>
    <w:rsid w:val="000C0F9C"/>
    <w:rsid w:val="000D22AF"/>
    <w:rsid w:val="000D6E52"/>
    <w:rsid w:val="00111445"/>
    <w:rsid w:val="001358F9"/>
    <w:rsid w:val="00135AEB"/>
    <w:rsid w:val="001729B5"/>
    <w:rsid w:val="00172D4D"/>
    <w:rsid w:val="001A39DC"/>
    <w:rsid w:val="001D09E5"/>
    <w:rsid w:val="001D56DB"/>
    <w:rsid w:val="001F6B7C"/>
    <w:rsid w:val="001F6FBA"/>
    <w:rsid w:val="0022693F"/>
    <w:rsid w:val="00255885"/>
    <w:rsid w:val="00266545"/>
    <w:rsid w:val="0026707B"/>
    <w:rsid w:val="00284373"/>
    <w:rsid w:val="002C0892"/>
    <w:rsid w:val="002C3D6F"/>
    <w:rsid w:val="002E3A37"/>
    <w:rsid w:val="002E4DB6"/>
    <w:rsid w:val="002E6C41"/>
    <w:rsid w:val="002F096C"/>
    <w:rsid w:val="003323AC"/>
    <w:rsid w:val="0034221F"/>
    <w:rsid w:val="00344623"/>
    <w:rsid w:val="00380DB6"/>
    <w:rsid w:val="00384E3B"/>
    <w:rsid w:val="003A03FE"/>
    <w:rsid w:val="003D779A"/>
    <w:rsid w:val="00407CF6"/>
    <w:rsid w:val="00415763"/>
    <w:rsid w:val="00424CD5"/>
    <w:rsid w:val="00440E80"/>
    <w:rsid w:val="00441B0E"/>
    <w:rsid w:val="00447186"/>
    <w:rsid w:val="0049491F"/>
    <w:rsid w:val="004B6B0B"/>
    <w:rsid w:val="00515957"/>
    <w:rsid w:val="00530A12"/>
    <w:rsid w:val="00545E71"/>
    <w:rsid w:val="00546C4A"/>
    <w:rsid w:val="0055396D"/>
    <w:rsid w:val="0058497D"/>
    <w:rsid w:val="00592AD3"/>
    <w:rsid w:val="005C1116"/>
    <w:rsid w:val="005C4DCF"/>
    <w:rsid w:val="005C507B"/>
    <w:rsid w:val="005D26C6"/>
    <w:rsid w:val="005D4781"/>
    <w:rsid w:val="00636474"/>
    <w:rsid w:val="00641D39"/>
    <w:rsid w:val="006460A8"/>
    <w:rsid w:val="00646321"/>
    <w:rsid w:val="00646F6E"/>
    <w:rsid w:val="006728A4"/>
    <w:rsid w:val="00681320"/>
    <w:rsid w:val="0068409A"/>
    <w:rsid w:val="006C52C9"/>
    <w:rsid w:val="006D2D63"/>
    <w:rsid w:val="006F4515"/>
    <w:rsid w:val="00707C20"/>
    <w:rsid w:val="00760480"/>
    <w:rsid w:val="00770879"/>
    <w:rsid w:val="00780C27"/>
    <w:rsid w:val="007C3134"/>
    <w:rsid w:val="007D63D9"/>
    <w:rsid w:val="007E1810"/>
    <w:rsid w:val="007E3E4C"/>
    <w:rsid w:val="007E72A5"/>
    <w:rsid w:val="007F4F30"/>
    <w:rsid w:val="00855CA0"/>
    <w:rsid w:val="00856AF7"/>
    <w:rsid w:val="0085702C"/>
    <w:rsid w:val="00877202"/>
    <w:rsid w:val="00883DCE"/>
    <w:rsid w:val="008A60AE"/>
    <w:rsid w:val="008B717A"/>
    <w:rsid w:val="008D48F2"/>
    <w:rsid w:val="008F10CF"/>
    <w:rsid w:val="009053D5"/>
    <w:rsid w:val="00907BAD"/>
    <w:rsid w:val="00920C1E"/>
    <w:rsid w:val="00922B47"/>
    <w:rsid w:val="00942183"/>
    <w:rsid w:val="0095078E"/>
    <w:rsid w:val="00955A19"/>
    <w:rsid w:val="00970A4D"/>
    <w:rsid w:val="009A0B88"/>
    <w:rsid w:val="00A07EC6"/>
    <w:rsid w:val="00A4152B"/>
    <w:rsid w:val="00A737BF"/>
    <w:rsid w:val="00A869FD"/>
    <w:rsid w:val="00AC1DA0"/>
    <w:rsid w:val="00AD33A8"/>
    <w:rsid w:val="00AE7724"/>
    <w:rsid w:val="00B033FE"/>
    <w:rsid w:val="00B16DFE"/>
    <w:rsid w:val="00BA0310"/>
    <w:rsid w:val="00BA6A68"/>
    <w:rsid w:val="00BC22BE"/>
    <w:rsid w:val="00BC5F60"/>
    <w:rsid w:val="00BD291C"/>
    <w:rsid w:val="00BE3F21"/>
    <w:rsid w:val="00BF6F7D"/>
    <w:rsid w:val="00C5777E"/>
    <w:rsid w:val="00C64483"/>
    <w:rsid w:val="00C82C23"/>
    <w:rsid w:val="00C84135"/>
    <w:rsid w:val="00C86490"/>
    <w:rsid w:val="00CB16BC"/>
    <w:rsid w:val="00CB5399"/>
    <w:rsid w:val="00CD701E"/>
    <w:rsid w:val="00CE5D4C"/>
    <w:rsid w:val="00CF0624"/>
    <w:rsid w:val="00D042C1"/>
    <w:rsid w:val="00D17EBB"/>
    <w:rsid w:val="00D417CE"/>
    <w:rsid w:val="00D43F48"/>
    <w:rsid w:val="00D92BE1"/>
    <w:rsid w:val="00D94E72"/>
    <w:rsid w:val="00D95D75"/>
    <w:rsid w:val="00E1103C"/>
    <w:rsid w:val="00E53BC8"/>
    <w:rsid w:val="00EA3CED"/>
    <w:rsid w:val="00EA7B57"/>
    <w:rsid w:val="00EB3904"/>
    <w:rsid w:val="00ED2449"/>
    <w:rsid w:val="00EE3D55"/>
    <w:rsid w:val="00EE5051"/>
    <w:rsid w:val="00EE7FE7"/>
    <w:rsid w:val="00F0729E"/>
    <w:rsid w:val="00F30436"/>
    <w:rsid w:val="00F33117"/>
    <w:rsid w:val="00F5298F"/>
    <w:rsid w:val="00F56CB3"/>
    <w:rsid w:val="00F618D2"/>
    <w:rsid w:val="00F67725"/>
    <w:rsid w:val="00F92CF2"/>
    <w:rsid w:val="00FA05E3"/>
    <w:rsid w:val="00FB5F2D"/>
    <w:rsid w:val="00FB6E2C"/>
    <w:rsid w:val="00FD044F"/>
    <w:rsid w:val="00FD3A2D"/>
    <w:rsid w:val="00FE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383BA1"/>
  <w15:chartTrackingRefBased/>
  <w15:docId w15:val="{8AFBD764-8EDC-4EA0-AA58-1CB8565F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4135"/>
    <w:pPr>
      <w:ind w:leftChars="400" w:left="840"/>
    </w:pPr>
  </w:style>
  <w:style w:type="character" w:styleId="a5">
    <w:name w:val="Placeholder Text"/>
    <w:basedOn w:val="a0"/>
    <w:uiPriority w:val="99"/>
    <w:semiHidden/>
    <w:rsid w:val="001358F9"/>
    <w:rPr>
      <w:color w:val="808080"/>
    </w:rPr>
  </w:style>
  <w:style w:type="character" w:customStyle="1" w:styleId="1">
    <w:name w:val="スタイル1"/>
    <w:basedOn w:val="a0"/>
    <w:uiPriority w:val="1"/>
    <w:rsid w:val="00FB5F2D"/>
    <w:rPr>
      <w:rFonts w:eastAsia="ＭＳ ゴシック"/>
      <w:color w:val="000000" w:themeColor="text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日本非破壊検査協会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PC146</dc:creator>
  <cp:keywords/>
  <dc:description/>
  <cp:lastModifiedBy>PC146</cp:lastModifiedBy>
  <cp:revision>96</cp:revision>
  <dcterms:created xsi:type="dcterms:W3CDTF">2022-05-24T08:16:00Z</dcterms:created>
  <dcterms:modified xsi:type="dcterms:W3CDTF">2022-05-27T04:39:00Z</dcterms:modified>
</cp:coreProperties>
</file>